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B77962">
        <w:rPr>
          <w:rFonts w:cs="Arial"/>
          <w:b/>
          <w:sz w:val="40"/>
          <w:szCs w:val="40"/>
          <w:lang w:eastAsia="es-ES"/>
        </w:rPr>
        <w:t>5</w:t>
      </w:r>
    </w:p>
    <w:p w:rsidR="00FA6F85" w:rsidRDefault="0059144C" w:rsidP="00FA6F85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FA6F85" w:rsidRDefault="00FA6F85" w:rsidP="00FA6F85">
      <w:pPr>
        <w:ind w:firstLine="708"/>
        <w:rPr>
          <w:rFonts w:cs="Arial"/>
          <w:sz w:val="40"/>
          <w:szCs w:val="40"/>
          <w:lang w:eastAsia="es-ES"/>
        </w:rPr>
      </w:pPr>
    </w:p>
    <w:p w:rsidR="00FA6F85" w:rsidRPr="00FA6F85" w:rsidRDefault="00FA6F85" w:rsidP="00FA6F85">
      <w:pPr>
        <w:rPr>
          <w:rFonts w:asciiTheme="minorHAnsi" w:hAnsiTheme="minorHAnsi" w:cstheme="minorHAnsi"/>
          <w:lang w:eastAsia="es-ES"/>
        </w:rPr>
      </w:pPr>
      <w:r w:rsidRPr="00FA6F85">
        <w:rPr>
          <w:rFonts w:asciiTheme="minorHAnsi" w:hAnsiTheme="minorHAnsi" w:cstheme="minorHAnsi"/>
          <w:lang w:eastAsia="es-ES"/>
        </w:rPr>
        <w:t>CS/AH01/1101399325/24/PS</w:t>
      </w:r>
    </w:p>
    <w:p w:rsidR="00FA6F85" w:rsidRDefault="00FA6F85" w:rsidP="00FA6F85">
      <w:pPr>
        <w:ind w:firstLine="708"/>
        <w:rPr>
          <w:rFonts w:cs="Arial"/>
          <w:sz w:val="40"/>
          <w:szCs w:val="40"/>
          <w:lang w:eastAsia="es-ES"/>
        </w:rPr>
      </w:pPr>
      <w:bookmarkStart w:id="0" w:name="_GoBack"/>
      <w:bookmarkEnd w:id="0"/>
    </w:p>
    <w:sectPr w:rsidR="00FA6F85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4D9D" w:rsidRDefault="00294D9D" w:rsidP="00F454D8">
      <w:pPr>
        <w:spacing w:after="0" w:line="240" w:lineRule="auto"/>
      </w:pPr>
      <w:r>
        <w:separator/>
      </w:r>
    </w:p>
  </w:endnote>
  <w:endnote w:type="continuationSeparator" w:id="0">
    <w:p w:rsidR="00294D9D" w:rsidRDefault="00294D9D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4D9D" w:rsidRDefault="00294D9D" w:rsidP="00F454D8">
      <w:pPr>
        <w:spacing w:after="0" w:line="240" w:lineRule="auto"/>
      </w:pPr>
      <w:r>
        <w:separator/>
      </w:r>
    </w:p>
  </w:footnote>
  <w:footnote w:type="continuationSeparator" w:id="0">
    <w:p w:rsidR="00294D9D" w:rsidRDefault="00294D9D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A36299">
    <w:pPr>
      <w:pStyle w:val="Capalera"/>
    </w:pPr>
    <w:r w:rsidRPr="0094419F">
      <w:rPr>
        <w:noProof/>
      </w:rPr>
      <w:drawing>
        <wp:anchor distT="0" distB="0" distL="114300" distR="114300" simplePos="0" relativeHeight="251662336" behindDoc="0" locked="0" layoutInCell="1" allowOverlap="1" wp14:anchorId="3F162565" wp14:editId="4FA55973">
          <wp:simplePos x="0" y="0"/>
          <wp:positionH relativeFrom="margin">
            <wp:align>right</wp:align>
          </wp:positionH>
          <wp:positionV relativeFrom="margin">
            <wp:posOffset>-977265</wp:posOffset>
          </wp:positionV>
          <wp:extent cx="1148715" cy="358140"/>
          <wp:effectExtent l="0" t="0" r="0" b="3810"/>
          <wp:wrapSquare wrapText="bothSides"/>
          <wp:docPr id="2" name="Imagen 1" descr="D:\Users\47929813K\Pictures\logo blau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Users\47929813K\Pictures\logo blau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8715" cy="3581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524140"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94D9D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973C45"/>
    <w:rsid w:val="009B3609"/>
    <w:rsid w:val="00A13AAC"/>
    <w:rsid w:val="00A36299"/>
    <w:rsid w:val="00A7317C"/>
    <w:rsid w:val="00AC11C7"/>
    <w:rsid w:val="00B10075"/>
    <w:rsid w:val="00B602E5"/>
    <w:rsid w:val="00B60E32"/>
    <w:rsid w:val="00B77962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E61515"/>
    <w:rsid w:val="00F270AF"/>
    <w:rsid w:val="00F277E0"/>
    <w:rsid w:val="00F454D8"/>
    <w:rsid w:val="00F85666"/>
    <w:rsid w:val="00F934D3"/>
    <w:rsid w:val="00FA6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3A1C41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89A2E9-4981-40B3-BC9F-6F2584ADB05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B946B8D-94B6-4C53-85BD-1C0204E1A2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23D7C2-6988-4B92-B811-6A3C4C8AD8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SAN JOSE RIBA, AGATA</cp:lastModifiedBy>
  <cp:revision>5</cp:revision>
  <cp:lastPrinted>2018-12-18T08:58:00Z</cp:lastPrinted>
  <dcterms:created xsi:type="dcterms:W3CDTF">2023-06-16T11:59:00Z</dcterms:created>
  <dcterms:modified xsi:type="dcterms:W3CDTF">2024-06-27T11:53:00Z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